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0AA1" w:rsidRPr="00745E06" w:rsidRDefault="00A80AA1" w:rsidP="00A80AA1">
      <w:pPr>
        <w:jc w:val="right"/>
      </w:pPr>
      <w:r w:rsidRPr="00745E06">
        <w:t>Утвержден</w:t>
      </w:r>
    </w:p>
    <w:p w:rsidR="00A80AA1" w:rsidRPr="00745E06" w:rsidRDefault="00A80AA1" w:rsidP="00A80AA1">
      <w:pPr>
        <w:jc w:val="right"/>
      </w:pPr>
      <w:r w:rsidRPr="00745E06">
        <w:t xml:space="preserve">распоряжением </w:t>
      </w:r>
      <w:r>
        <w:t xml:space="preserve">Думы </w:t>
      </w:r>
    </w:p>
    <w:p w:rsidR="00A80AA1" w:rsidRPr="00A65226" w:rsidRDefault="00A80AA1" w:rsidP="00A80AA1">
      <w:pPr>
        <w:jc w:val="right"/>
      </w:pPr>
      <w:r w:rsidRPr="00A65226">
        <w:t>городского округа Ревда</w:t>
      </w:r>
    </w:p>
    <w:p w:rsidR="00A80AA1" w:rsidRDefault="00A80AA1" w:rsidP="00A80AA1">
      <w:pPr>
        <w:jc w:val="right"/>
      </w:pPr>
      <w:proofErr w:type="gramStart"/>
      <w:r w:rsidRPr="00A65226">
        <w:t xml:space="preserve">от  </w:t>
      </w:r>
      <w:r>
        <w:t>26</w:t>
      </w:r>
      <w:proofErr w:type="gramEnd"/>
      <w:r>
        <w:t xml:space="preserve"> </w:t>
      </w:r>
      <w:r w:rsidRPr="00A65226">
        <w:t>декабря 201</w:t>
      </w:r>
      <w:r>
        <w:t>9</w:t>
      </w:r>
      <w:r w:rsidRPr="00A65226">
        <w:t xml:space="preserve"> года № </w:t>
      </w:r>
      <w:r>
        <w:t>203</w:t>
      </w:r>
    </w:p>
    <w:p w:rsidR="00A80AA1" w:rsidRPr="00A65226" w:rsidRDefault="00A80AA1" w:rsidP="00A80AA1">
      <w:pPr>
        <w:jc w:val="right"/>
      </w:pPr>
    </w:p>
    <w:p w:rsidR="00A80AA1" w:rsidRPr="00A65226" w:rsidRDefault="00A80AA1" w:rsidP="00A80AA1">
      <w:pPr>
        <w:jc w:val="center"/>
        <w:rPr>
          <w:b/>
          <w:sz w:val="28"/>
          <w:szCs w:val="28"/>
        </w:rPr>
      </w:pPr>
    </w:p>
    <w:p w:rsidR="00A80AA1" w:rsidRPr="00A65226" w:rsidRDefault="00A80AA1" w:rsidP="00A80AA1">
      <w:pPr>
        <w:jc w:val="center"/>
        <w:rPr>
          <w:b/>
          <w:sz w:val="28"/>
          <w:szCs w:val="28"/>
        </w:rPr>
      </w:pPr>
      <w:r w:rsidRPr="00A65226">
        <w:rPr>
          <w:b/>
          <w:sz w:val="28"/>
          <w:szCs w:val="28"/>
        </w:rPr>
        <w:t>ПОРЯДОК</w:t>
      </w:r>
    </w:p>
    <w:p w:rsidR="00A80AA1" w:rsidRPr="00A65226" w:rsidRDefault="00A80AA1" w:rsidP="00A80AA1">
      <w:pPr>
        <w:jc w:val="center"/>
        <w:rPr>
          <w:b/>
          <w:sz w:val="28"/>
          <w:szCs w:val="28"/>
        </w:rPr>
      </w:pPr>
      <w:r w:rsidRPr="00A65226">
        <w:rPr>
          <w:b/>
          <w:sz w:val="28"/>
          <w:szCs w:val="28"/>
        </w:rPr>
        <w:t xml:space="preserve">составления, утверждения и ведения бюджетной сметы </w:t>
      </w:r>
    </w:p>
    <w:p w:rsidR="00A80AA1" w:rsidRPr="00A65226" w:rsidRDefault="00A80AA1" w:rsidP="00A80AA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Думы</w:t>
      </w:r>
      <w:r w:rsidRPr="00A65226">
        <w:rPr>
          <w:b/>
          <w:sz w:val="28"/>
          <w:szCs w:val="28"/>
        </w:rPr>
        <w:t xml:space="preserve"> городского округа Ревда</w:t>
      </w:r>
    </w:p>
    <w:p w:rsidR="00A80AA1" w:rsidRPr="00A65226" w:rsidRDefault="00A80AA1" w:rsidP="00A80AA1">
      <w:pPr>
        <w:jc w:val="center"/>
        <w:rPr>
          <w:b/>
          <w:sz w:val="28"/>
          <w:szCs w:val="28"/>
        </w:rPr>
      </w:pPr>
    </w:p>
    <w:p w:rsidR="00A80AA1" w:rsidRPr="00A65226" w:rsidRDefault="00A80AA1" w:rsidP="00A80AA1">
      <w:pPr>
        <w:ind w:left="360"/>
        <w:jc w:val="center"/>
        <w:rPr>
          <w:b/>
        </w:rPr>
      </w:pPr>
      <w:r w:rsidRPr="00A65226">
        <w:rPr>
          <w:b/>
          <w:lang w:val="en-US"/>
        </w:rPr>
        <w:t>I</w:t>
      </w:r>
      <w:r w:rsidRPr="00A65226">
        <w:rPr>
          <w:b/>
        </w:rPr>
        <w:t>.Общие положения</w:t>
      </w:r>
    </w:p>
    <w:p w:rsidR="00A80AA1" w:rsidRPr="00A65226" w:rsidRDefault="00A80AA1" w:rsidP="00A80AA1">
      <w:pPr>
        <w:ind w:left="360"/>
        <w:jc w:val="center"/>
      </w:pPr>
    </w:p>
    <w:p w:rsidR="00A80AA1" w:rsidRPr="00A65226" w:rsidRDefault="00A80AA1" w:rsidP="00A80AA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A80AA1" w:rsidRPr="00A65226" w:rsidRDefault="00A80AA1" w:rsidP="00A80A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226">
        <w:rPr>
          <w:rFonts w:ascii="Times New Roman" w:hAnsi="Times New Roman" w:cs="Times New Roman"/>
          <w:sz w:val="28"/>
          <w:szCs w:val="28"/>
        </w:rPr>
        <w:t xml:space="preserve">Настоящий Порядок составления, утверждения и ведения бюджетной сметы (далее – Порядок) разработан в соответствии со статьями 158, 161, 162, 221 Бюджетного кодекса Российской Федерации и Общими требованиями к порядку составления, утверждения и ведения бюджетных смет казенных учреждений, утвержденными  приказом Министерства финансов Российской Федерации от 14 февраля 2018 года №26н (далее – Общие требования), в целях установления требований к составлению, утверждению и ведению бюджетной сметы органа местного самоуправления - </w:t>
      </w:r>
      <w:r>
        <w:rPr>
          <w:rFonts w:ascii="Times New Roman" w:hAnsi="Times New Roman" w:cs="Times New Roman"/>
          <w:sz w:val="28"/>
          <w:szCs w:val="28"/>
        </w:rPr>
        <w:t>Думы</w:t>
      </w:r>
      <w:r w:rsidRPr="00A65226">
        <w:rPr>
          <w:rFonts w:ascii="Times New Roman" w:hAnsi="Times New Roman" w:cs="Times New Roman"/>
          <w:sz w:val="28"/>
          <w:szCs w:val="28"/>
        </w:rPr>
        <w:t xml:space="preserve"> городского округа Ревда (далее – </w:t>
      </w:r>
      <w:r>
        <w:rPr>
          <w:rFonts w:ascii="Times New Roman" w:hAnsi="Times New Roman" w:cs="Times New Roman"/>
          <w:sz w:val="28"/>
          <w:szCs w:val="28"/>
        </w:rPr>
        <w:t>Дума</w:t>
      </w:r>
      <w:r w:rsidRPr="00A65226">
        <w:rPr>
          <w:rFonts w:ascii="Times New Roman" w:hAnsi="Times New Roman" w:cs="Times New Roman"/>
          <w:sz w:val="28"/>
          <w:szCs w:val="28"/>
        </w:rPr>
        <w:t>), финансируемой  за счет средств бюджета городского округа Ревда (далее – смета).</w:t>
      </w:r>
    </w:p>
    <w:p w:rsidR="00A80AA1" w:rsidRPr="00A65226" w:rsidRDefault="00A80AA1" w:rsidP="00A80AA1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Дума</w:t>
      </w:r>
      <w:r w:rsidRPr="00A65226">
        <w:rPr>
          <w:sz w:val="28"/>
          <w:szCs w:val="28"/>
        </w:rPr>
        <w:t xml:space="preserve"> городского округа Ревда осуществляет бюджетные полномочия главного распорядителя бюджетных средств, подведомственных получателей бюджетных средств не имеет. </w:t>
      </w:r>
    </w:p>
    <w:p w:rsidR="00A80AA1" w:rsidRPr="00A65226" w:rsidRDefault="00A80AA1" w:rsidP="00A80AA1">
      <w:pPr>
        <w:ind w:firstLine="708"/>
        <w:jc w:val="both"/>
        <w:rPr>
          <w:sz w:val="28"/>
          <w:szCs w:val="28"/>
        </w:rPr>
      </w:pPr>
    </w:p>
    <w:p w:rsidR="00A80AA1" w:rsidRPr="00A65226" w:rsidRDefault="00A80AA1" w:rsidP="00A80AA1">
      <w:pPr>
        <w:ind w:firstLine="708"/>
        <w:jc w:val="center"/>
        <w:rPr>
          <w:b/>
          <w:sz w:val="28"/>
          <w:szCs w:val="28"/>
        </w:rPr>
      </w:pPr>
      <w:r w:rsidRPr="00A65226">
        <w:rPr>
          <w:b/>
          <w:sz w:val="28"/>
          <w:szCs w:val="28"/>
          <w:lang w:val="en-US"/>
        </w:rPr>
        <w:t>II</w:t>
      </w:r>
      <w:r w:rsidRPr="00A65226">
        <w:rPr>
          <w:b/>
          <w:sz w:val="28"/>
          <w:szCs w:val="28"/>
        </w:rPr>
        <w:t>. Порядок составления сметы</w:t>
      </w:r>
    </w:p>
    <w:p w:rsidR="00A80AA1" w:rsidRPr="00A65226" w:rsidRDefault="00A80AA1" w:rsidP="00A80AA1">
      <w:pPr>
        <w:ind w:firstLine="708"/>
        <w:jc w:val="center"/>
        <w:rPr>
          <w:b/>
          <w:sz w:val="28"/>
          <w:szCs w:val="28"/>
        </w:rPr>
      </w:pPr>
    </w:p>
    <w:p w:rsidR="00A80AA1" w:rsidRPr="00A65226" w:rsidRDefault="00A80AA1" w:rsidP="00A80AA1">
      <w:pPr>
        <w:ind w:firstLine="567"/>
        <w:jc w:val="both"/>
        <w:rPr>
          <w:sz w:val="28"/>
          <w:szCs w:val="28"/>
        </w:rPr>
      </w:pPr>
      <w:r w:rsidRPr="00A65226">
        <w:rPr>
          <w:sz w:val="28"/>
          <w:szCs w:val="28"/>
        </w:rPr>
        <w:t xml:space="preserve">Составлением сметы в целях настоящего Порядка является установление объема и распределения направлений расходования бюджетных средств на срок решения о бюджете на очередной финансовый год (на очередной финансовый год и плановый период) на основании доведенных до </w:t>
      </w:r>
      <w:r>
        <w:rPr>
          <w:sz w:val="28"/>
          <w:szCs w:val="28"/>
        </w:rPr>
        <w:t>Думы</w:t>
      </w:r>
      <w:r w:rsidRPr="00A65226">
        <w:rPr>
          <w:sz w:val="28"/>
          <w:szCs w:val="28"/>
        </w:rPr>
        <w:t xml:space="preserve"> в установленном порядке лимитов бюджетных обязательств по расходам бюджета на принятие и (или) исполнение бюджетных обязательств по обеспечению выполнения функций органа местного самоуправления (далее - ОМСУ).</w:t>
      </w:r>
    </w:p>
    <w:p w:rsidR="00A80AA1" w:rsidRPr="00A65226" w:rsidRDefault="00A80AA1" w:rsidP="00A80AA1">
      <w:pPr>
        <w:ind w:firstLine="567"/>
        <w:jc w:val="both"/>
        <w:rPr>
          <w:sz w:val="28"/>
          <w:szCs w:val="28"/>
        </w:rPr>
      </w:pPr>
    </w:p>
    <w:p w:rsidR="00A80AA1" w:rsidRPr="00A65226" w:rsidRDefault="00A80AA1" w:rsidP="00A80AA1">
      <w:pPr>
        <w:ind w:firstLine="567"/>
        <w:jc w:val="both"/>
        <w:rPr>
          <w:sz w:val="28"/>
          <w:szCs w:val="28"/>
        </w:rPr>
      </w:pPr>
      <w:r w:rsidRPr="00A65226">
        <w:rPr>
          <w:sz w:val="28"/>
          <w:szCs w:val="28"/>
        </w:rPr>
        <w:t>В смете указываются объем и распределение направлений расходов на исполнение публичных нормативных обязательств.</w:t>
      </w:r>
    </w:p>
    <w:p w:rsidR="00A80AA1" w:rsidRPr="00A65226" w:rsidRDefault="00A80AA1" w:rsidP="00A80AA1">
      <w:pPr>
        <w:ind w:firstLine="567"/>
        <w:jc w:val="both"/>
        <w:rPr>
          <w:sz w:val="28"/>
          <w:szCs w:val="28"/>
        </w:rPr>
      </w:pPr>
    </w:p>
    <w:p w:rsidR="00A80AA1" w:rsidRPr="00A65226" w:rsidRDefault="00A80AA1" w:rsidP="00A80AA1">
      <w:pPr>
        <w:ind w:firstLine="567"/>
        <w:jc w:val="both"/>
        <w:rPr>
          <w:sz w:val="28"/>
          <w:szCs w:val="28"/>
        </w:rPr>
      </w:pPr>
      <w:r w:rsidRPr="00A65226">
        <w:rPr>
          <w:sz w:val="28"/>
          <w:szCs w:val="28"/>
        </w:rPr>
        <w:t xml:space="preserve">Показатели сметы формируются в разрезе кодов классификации расходов бюджетов бюджетной классификации Российской Федерации с детализацией по кодам подгрупп и (или) элементов видов расходов классификации расходов бюджетов. </w:t>
      </w:r>
    </w:p>
    <w:p w:rsidR="00A80AA1" w:rsidRPr="00A65226" w:rsidRDefault="00A80AA1" w:rsidP="00A80AA1">
      <w:pPr>
        <w:ind w:firstLine="567"/>
        <w:jc w:val="both"/>
        <w:rPr>
          <w:sz w:val="28"/>
          <w:szCs w:val="28"/>
        </w:rPr>
      </w:pPr>
      <w:r w:rsidRPr="00A65226">
        <w:rPr>
          <w:sz w:val="28"/>
          <w:szCs w:val="28"/>
        </w:rPr>
        <w:lastRenderedPageBreak/>
        <w:t>Порядком ведения сметы может быть предусмотрена дополнительная детализация показателей сметы по кодам аналитических показателей в пределах доведенных лимитов бюджетных обязательств.</w:t>
      </w:r>
    </w:p>
    <w:p w:rsidR="00A80AA1" w:rsidRPr="00A65226" w:rsidRDefault="00A80AA1" w:rsidP="00A80AA1">
      <w:pPr>
        <w:ind w:firstLine="567"/>
        <w:jc w:val="both"/>
        <w:rPr>
          <w:sz w:val="28"/>
          <w:szCs w:val="28"/>
        </w:rPr>
      </w:pPr>
    </w:p>
    <w:p w:rsidR="00A80AA1" w:rsidRDefault="00A80AA1" w:rsidP="00A80AA1">
      <w:pPr>
        <w:ind w:firstLine="567"/>
        <w:jc w:val="both"/>
        <w:rPr>
          <w:sz w:val="28"/>
          <w:szCs w:val="28"/>
        </w:rPr>
      </w:pPr>
      <w:r w:rsidRPr="00A65226">
        <w:rPr>
          <w:sz w:val="28"/>
          <w:szCs w:val="28"/>
        </w:rPr>
        <w:t>Смета составляется учреждением путем формирования по</w:t>
      </w:r>
      <w:r w:rsidRPr="008A7682">
        <w:rPr>
          <w:sz w:val="28"/>
          <w:szCs w:val="28"/>
        </w:rPr>
        <w:t>казателей сметы на второй год планового периода и внесения изменений в утвержденные показатели сметы на очередной финансовый год и плановый период.</w:t>
      </w:r>
    </w:p>
    <w:p w:rsidR="00A80AA1" w:rsidRDefault="00A80AA1" w:rsidP="00A80AA1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08DA">
        <w:rPr>
          <w:rFonts w:ascii="Times New Roman" w:hAnsi="Times New Roman" w:cs="Times New Roman"/>
          <w:sz w:val="28"/>
          <w:szCs w:val="28"/>
        </w:rPr>
        <w:t xml:space="preserve">Смета </w:t>
      </w:r>
      <w:r>
        <w:rPr>
          <w:rFonts w:ascii="Times New Roman" w:hAnsi="Times New Roman" w:cs="Times New Roman"/>
          <w:sz w:val="28"/>
          <w:szCs w:val="28"/>
        </w:rPr>
        <w:t>Думы</w:t>
      </w:r>
      <w:r w:rsidRPr="00ED08DA">
        <w:rPr>
          <w:rFonts w:ascii="Times New Roman" w:hAnsi="Times New Roman" w:cs="Times New Roman"/>
          <w:sz w:val="28"/>
          <w:szCs w:val="28"/>
        </w:rPr>
        <w:t xml:space="preserve"> составляется по форме, </w:t>
      </w:r>
      <w:proofErr w:type="gramStart"/>
      <w:r w:rsidRPr="00E239C0">
        <w:rPr>
          <w:rFonts w:ascii="Times New Roman" w:hAnsi="Times New Roman" w:cs="Times New Roman"/>
          <w:sz w:val="28"/>
          <w:szCs w:val="28"/>
        </w:rPr>
        <w:t>согласно приложения</w:t>
      </w:r>
      <w:proofErr w:type="gramEnd"/>
      <w:r w:rsidRPr="00E239C0">
        <w:rPr>
          <w:rFonts w:ascii="Times New Roman" w:hAnsi="Times New Roman" w:cs="Times New Roman"/>
          <w:sz w:val="28"/>
          <w:szCs w:val="28"/>
        </w:rPr>
        <w:t xml:space="preserve"> № 1 к Порядку (прилагается).</w:t>
      </w:r>
    </w:p>
    <w:p w:rsidR="00A80AA1" w:rsidRPr="008A7682" w:rsidRDefault="00A80AA1" w:rsidP="00A80AA1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8A7682">
        <w:rPr>
          <w:rFonts w:ascii="Times New Roman" w:hAnsi="Times New Roman" w:cs="Times New Roman"/>
          <w:sz w:val="28"/>
          <w:szCs w:val="28"/>
        </w:rPr>
        <w:t>Смета составляется на основании обоснований (расчетов) плановых сметных показателей, являющихся неотъемлемой частью сметы</w:t>
      </w:r>
      <w:r w:rsidRPr="00766529">
        <w:rPr>
          <w:rFonts w:ascii="Times New Roman" w:hAnsi="Times New Roman" w:cs="Times New Roman"/>
          <w:sz w:val="28"/>
          <w:szCs w:val="28"/>
        </w:rPr>
        <w:t>.</w:t>
      </w:r>
    </w:p>
    <w:p w:rsidR="00A80AA1" w:rsidRDefault="00A80AA1" w:rsidP="00A80AA1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0CEA">
        <w:rPr>
          <w:rFonts w:ascii="Times New Roman" w:hAnsi="Times New Roman" w:cs="Times New Roman"/>
          <w:sz w:val="28"/>
          <w:szCs w:val="28"/>
        </w:rPr>
        <w:t xml:space="preserve">Обоснования (расчеты) плановых сметных показателей составляются в процессе </w:t>
      </w:r>
      <w:r w:rsidRPr="00A65226">
        <w:rPr>
          <w:rFonts w:ascii="Times New Roman" w:hAnsi="Times New Roman" w:cs="Times New Roman"/>
          <w:sz w:val="28"/>
          <w:szCs w:val="28"/>
        </w:rPr>
        <w:t>формирования проекта решения Думы городского округа Ревда о бюджете на очередной финансовый год (на очередной финансовый год и плановый период) и утверждаются председателем при утверждении сметы ОМСУ в соответствии с настоящим</w:t>
      </w:r>
      <w:r w:rsidRPr="00B50CEA">
        <w:rPr>
          <w:rFonts w:ascii="Times New Roman" w:hAnsi="Times New Roman" w:cs="Times New Roman"/>
          <w:sz w:val="28"/>
          <w:szCs w:val="28"/>
        </w:rPr>
        <w:t xml:space="preserve"> Порядком.</w:t>
      </w:r>
    </w:p>
    <w:p w:rsidR="00A80AA1" w:rsidRPr="00ED08DA" w:rsidRDefault="00A80AA1" w:rsidP="00A80AA1">
      <w:pPr>
        <w:pStyle w:val="ConsPlusNormal"/>
        <w:spacing w:before="16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50CEA">
        <w:rPr>
          <w:rFonts w:ascii="Times New Roman" w:hAnsi="Times New Roman" w:cs="Times New Roman"/>
          <w:sz w:val="28"/>
          <w:szCs w:val="28"/>
        </w:rPr>
        <w:t>Формирование проекта сметы на очередной финансовый год (на очередной финансовый год и плановый период) осуществляется в соответствии со сроками, установленными в Порядке ведения сметы.</w:t>
      </w:r>
    </w:p>
    <w:p w:rsidR="00A80AA1" w:rsidRPr="00ED08DA" w:rsidRDefault="00A80AA1" w:rsidP="00A80AA1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A80AA1" w:rsidRPr="00ED08DA" w:rsidRDefault="00A80AA1" w:rsidP="00A80AA1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ED08DA">
        <w:rPr>
          <w:b/>
          <w:sz w:val="28"/>
          <w:szCs w:val="28"/>
          <w:lang w:val="en-US"/>
        </w:rPr>
        <w:t>III</w:t>
      </w:r>
      <w:r w:rsidRPr="00ED08DA">
        <w:rPr>
          <w:b/>
          <w:sz w:val="28"/>
          <w:szCs w:val="28"/>
        </w:rPr>
        <w:t>. Порядок утверждения сметы</w:t>
      </w:r>
    </w:p>
    <w:p w:rsidR="00A80AA1" w:rsidRPr="00ED08DA" w:rsidRDefault="00A80AA1" w:rsidP="00A80AA1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A80AA1" w:rsidRDefault="00A80AA1" w:rsidP="00A80A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08DA">
        <w:rPr>
          <w:rFonts w:ascii="Times New Roman" w:hAnsi="Times New Roman" w:cs="Times New Roman"/>
          <w:sz w:val="28"/>
          <w:szCs w:val="28"/>
        </w:rPr>
        <w:t>Смета органа местного самоуправления –</w:t>
      </w:r>
      <w:r>
        <w:rPr>
          <w:rFonts w:ascii="Times New Roman" w:hAnsi="Times New Roman" w:cs="Times New Roman"/>
          <w:sz w:val="28"/>
          <w:szCs w:val="28"/>
        </w:rPr>
        <w:t xml:space="preserve"> Думы</w:t>
      </w:r>
      <w:r w:rsidRPr="00ED08DA">
        <w:rPr>
          <w:rFonts w:ascii="Times New Roman" w:hAnsi="Times New Roman" w:cs="Times New Roman"/>
          <w:sz w:val="28"/>
          <w:szCs w:val="28"/>
        </w:rPr>
        <w:t xml:space="preserve"> городского округа Ревда, осуществляющей бюджетные полномочия главного распорядителя бюджетных средств, </w:t>
      </w:r>
      <w:r w:rsidRPr="008E3D25">
        <w:rPr>
          <w:rFonts w:ascii="Times New Roman" w:hAnsi="Times New Roman" w:cs="Times New Roman"/>
          <w:sz w:val="28"/>
          <w:szCs w:val="28"/>
        </w:rPr>
        <w:t xml:space="preserve">утверждается </w:t>
      </w:r>
      <w:r>
        <w:rPr>
          <w:rFonts w:ascii="Times New Roman" w:hAnsi="Times New Roman" w:cs="Times New Roman"/>
          <w:sz w:val="28"/>
          <w:szCs w:val="28"/>
        </w:rPr>
        <w:t>председателем Думы</w:t>
      </w:r>
      <w:r w:rsidRPr="008E3D25">
        <w:rPr>
          <w:rFonts w:ascii="Times New Roman" w:hAnsi="Times New Roman" w:cs="Times New Roman"/>
          <w:sz w:val="28"/>
          <w:szCs w:val="28"/>
        </w:rPr>
        <w:t xml:space="preserve"> или иным лицом, уполномоченным действовать в установленном порядке от имени главного распорядителя бюджетных средств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80AA1" w:rsidRPr="00ED08DA" w:rsidRDefault="00A80AA1" w:rsidP="00A80A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0AA1" w:rsidRPr="00ED08DA" w:rsidRDefault="00A80AA1" w:rsidP="00A80A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08DA">
        <w:rPr>
          <w:rFonts w:ascii="Times New Roman" w:hAnsi="Times New Roman" w:cs="Times New Roman"/>
          <w:sz w:val="28"/>
          <w:szCs w:val="28"/>
        </w:rPr>
        <w:t>Утверждение сметы</w:t>
      </w:r>
      <w:r>
        <w:rPr>
          <w:rFonts w:ascii="Times New Roman" w:hAnsi="Times New Roman" w:cs="Times New Roman"/>
          <w:sz w:val="28"/>
          <w:szCs w:val="28"/>
        </w:rPr>
        <w:t xml:space="preserve"> Думы</w:t>
      </w:r>
      <w:r w:rsidRPr="00ED08DA">
        <w:rPr>
          <w:rFonts w:ascii="Times New Roman" w:hAnsi="Times New Roman" w:cs="Times New Roman"/>
          <w:sz w:val="28"/>
          <w:szCs w:val="28"/>
        </w:rPr>
        <w:t xml:space="preserve"> городского округа Ревда осуществляется </w:t>
      </w:r>
      <w:r w:rsidRPr="00B21108">
        <w:rPr>
          <w:rFonts w:ascii="Times New Roman" w:hAnsi="Times New Roman" w:cs="Times New Roman"/>
          <w:sz w:val="28"/>
          <w:szCs w:val="28"/>
        </w:rPr>
        <w:t>не позднее десяти рабочих дней со</w:t>
      </w:r>
      <w:r w:rsidRPr="00ED08DA">
        <w:rPr>
          <w:rFonts w:ascii="Times New Roman" w:hAnsi="Times New Roman" w:cs="Times New Roman"/>
          <w:sz w:val="28"/>
          <w:szCs w:val="28"/>
        </w:rPr>
        <w:t xml:space="preserve"> дня доведения </w:t>
      </w:r>
      <w:r>
        <w:rPr>
          <w:rFonts w:ascii="Times New Roman" w:hAnsi="Times New Roman" w:cs="Times New Roman"/>
          <w:sz w:val="28"/>
          <w:szCs w:val="28"/>
        </w:rPr>
        <w:t>ОМСУ</w:t>
      </w:r>
      <w:r w:rsidRPr="00ED08DA">
        <w:rPr>
          <w:rFonts w:ascii="Times New Roman" w:hAnsi="Times New Roman" w:cs="Times New Roman"/>
          <w:sz w:val="28"/>
          <w:szCs w:val="28"/>
        </w:rPr>
        <w:t xml:space="preserve"> в установленном порядке лимитов бюджетных обязательств.</w:t>
      </w:r>
    </w:p>
    <w:p w:rsidR="00A80AA1" w:rsidRPr="00ED08DA" w:rsidRDefault="00A80AA1" w:rsidP="00A80AA1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A80AA1" w:rsidRPr="00ED08DA" w:rsidRDefault="00A80AA1" w:rsidP="00A80A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ED08DA">
        <w:rPr>
          <w:sz w:val="28"/>
          <w:szCs w:val="28"/>
        </w:rPr>
        <w:t>Один экземпляр сметы передается органу, организующему исполнение бюджета городского округа Ревда.</w:t>
      </w:r>
    </w:p>
    <w:p w:rsidR="00A80AA1" w:rsidRPr="00ED08DA" w:rsidRDefault="00A80AA1" w:rsidP="00A80A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80AA1" w:rsidRPr="00ED08DA" w:rsidRDefault="00A80AA1" w:rsidP="00A80AA1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ED08DA">
        <w:rPr>
          <w:b/>
          <w:sz w:val="28"/>
          <w:szCs w:val="28"/>
          <w:lang w:val="en-US"/>
        </w:rPr>
        <w:t>IV</w:t>
      </w:r>
      <w:r w:rsidRPr="00ED08DA">
        <w:rPr>
          <w:b/>
          <w:sz w:val="28"/>
          <w:szCs w:val="28"/>
        </w:rPr>
        <w:t>. Порядок ведения сметы</w:t>
      </w:r>
    </w:p>
    <w:p w:rsidR="00A80AA1" w:rsidRPr="00ED08DA" w:rsidRDefault="00A80AA1" w:rsidP="00A80AA1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</w:p>
    <w:p w:rsidR="00A80AA1" w:rsidRDefault="00A80AA1" w:rsidP="00A80A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08DA">
        <w:rPr>
          <w:rFonts w:ascii="Times New Roman" w:hAnsi="Times New Roman" w:cs="Times New Roman"/>
          <w:sz w:val="28"/>
          <w:szCs w:val="28"/>
        </w:rPr>
        <w:t xml:space="preserve">Ведением сметы в целях настоящего Порядка является внесение изменений в смету в пределах, доведенных </w:t>
      </w:r>
      <w:r>
        <w:rPr>
          <w:rFonts w:ascii="Times New Roman" w:hAnsi="Times New Roman" w:cs="Times New Roman"/>
          <w:sz w:val="28"/>
          <w:szCs w:val="28"/>
        </w:rPr>
        <w:t>Думе</w:t>
      </w:r>
      <w:r w:rsidRPr="00ED08DA">
        <w:rPr>
          <w:rFonts w:ascii="Times New Roman" w:hAnsi="Times New Roman" w:cs="Times New Roman"/>
          <w:sz w:val="28"/>
          <w:szCs w:val="28"/>
        </w:rPr>
        <w:t xml:space="preserve"> в установленном порядке объемов соответствующих лимитов бюджетных </w:t>
      </w:r>
      <w:r w:rsidRPr="00E239C0">
        <w:rPr>
          <w:rFonts w:ascii="Times New Roman" w:hAnsi="Times New Roman" w:cs="Times New Roman"/>
          <w:sz w:val="28"/>
          <w:szCs w:val="28"/>
        </w:rPr>
        <w:t>обязательств.</w:t>
      </w:r>
    </w:p>
    <w:p w:rsidR="00A80AA1" w:rsidRPr="00E239C0" w:rsidRDefault="00A80AA1" w:rsidP="00A80A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0AA1" w:rsidRPr="00ED08DA" w:rsidRDefault="00A80AA1" w:rsidP="00A80A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239C0">
        <w:rPr>
          <w:rFonts w:ascii="Times New Roman" w:hAnsi="Times New Roman" w:cs="Times New Roman"/>
          <w:sz w:val="28"/>
          <w:szCs w:val="28"/>
        </w:rPr>
        <w:t xml:space="preserve">Изменения показателей сметы составляются ОМСУ по форме, </w:t>
      </w:r>
      <w:proofErr w:type="gramStart"/>
      <w:r w:rsidRPr="00E239C0">
        <w:rPr>
          <w:rFonts w:ascii="Times New Roman" w:hAnsi="Times New Roman" w:cs="Times New Roman"/>
          <w:sz w:val="28"/>
          <w:szCs w:val="28"/>
        </w:rPr>
        <w:t>согласно  приложения</w:t>
      </w:r>
      <w:proofErr w:type="gramEnd"/>
      <w:r w:rsidRPr="00E239C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E239C0">
        <w:rPr>
          <w:rFonts w:ascii="Times New Roman" w:hAnsi="Times New Roman" w:cs="Times New Roman"/>
          <w:sz w:val="28"/>
          <w:szCs w:val="28"/>
        </w:rPr>
        <w:t xml:space="preserve"> к Порядку.</w:t>
      </w:r>
      <w:r w:rsidRPr="00ED08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0AA1" w:rsidRPr="00ED08DA" w:rsidRDefault="00A80AA1" w:rsidP="00A80A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08DA">
        <w:rPr>
          <w:rFonts w:ascii="Times New Roman" w:hAnsi="Times New Roman" w:cs="Times New Roman"/>
          <w:sz w:val="28"/>
          <w:szCs w:val="28"/>
        </w:rPr>
        <w:lastRenderedPageBreak/>
        <w:t>Внесение изменений в смету осуществляется путем утверждения изменений показателей - сумм увеличения, отражающихся со знаком «плюс», и (или) уменьшения объемов сметных назначений, отражающихся со знаком «минус»:</w:t>
      </w:r>
    </w:p>
    <w:p w:rsidR="00A80AA1" w:rsidRPr="00766B0B" w:rsidRDefault="00A80AA1" w:rsidP="00A80A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6B0B">
        <w:rPr>
          <w:rFonts w:ascii="Times New Roman" w:hAnsi="Times New Roman" w:cs="Times New Roman"/>
          <w:sz w:val="28"/>
          <w:szCs w:val="28"/>
        </w:rPr>
        <w:t xml:space="preserve">изменяющих объемы сметных назначений в случае </w:t>
      </w:r>
      <w:proofErr w:type="gramStart"/>
      <w:r w:rsidRPr="00766B0B">
        <w:rPr>
          <w:rFonts w:ascii="Times New Roman" w:hAnsi="Times New Roman" w:cs="Times New Roman"/>
          <w:sz w:val="28"/>
          <w:szCs w:val="28"/>
        </w:rPr>
        <w:t>изменения</w:t>
      </w:r>
      <w:proofErr w:type="gramEnd"/>
      <w:r w:rsidRPr="00766B0B">
        <w:rPr>
          <w:rFonts w:ascii="Times New Roman" w:hAnsi="Times New Roman" w:cs="Times New Roman"/>
          <w:sz w:val="28"/>
          <w:szCs w:val="28"/>
        </w:rPr>
        <w:t xml:space="preserve"> доведенного </w:t>
      </w:r>
      <w:r>
        <w:rPr>
          <w:rFonts w:ascii="Times New Roman" w:hAnsi="Times New Roman" w:cs="Times New Roman"/>
          <w:sz w:val="28"/>
          <w:szCs w:val="28"/>
        </w:rPr>
        <w:t>Думе</w:t>
      </w:r>
      <w:r w:rsidRPr="00766B0B">
        <w:rPr>
          <w:rFonts w:ascii="Times New Roman" w:hAnsi="Times New Roman" w:cs="Times New Roman"/>
          <w:sz w:val="28"/>
          <w:szCs w:val="28"/>
        </w:rPr>
        <w:t xml:space="preserve"> в установленном порядке объема лимитов бюджетных обязательств;</w:t>
      </w:r>
    </w:p>
    <w:p w:rsidR="00A80AA1" w:rsidRPr="00766B0B" w:rsidRDefault="00A80AA1" w:rsidP="00A80A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6B0B">
        <w:rPr>
          <w:rFonts w:ascii="Times New Roman" w:hAnsi="Times New Roman" w:cs="Times New Roman"/>
          <w:sz w:val="28"/>
          <w:szCs w:val="28"/>
        </w:rPr>
        <w:t>изменяющих распределение сметных назначений по кодам классификации расходов бюджетов бюджетной классификации Российской, требующих изменения показателей бюджетной росписи главного распорядителя средств бюджета и лимитов бюджетных обязательств;</w:t>
      </w:r>
    </w:p>
    <w:p w:rsidR="00A80AA1" w:rsidRPr="00766B0B" w:rsidRDefault="00A80AA1" w:rsidP="00A80A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6B0B">
        <w:rPr>
          <w:rFonts w:ascii="Times New Roman" w:hAnsi="Times New Roman" w:cs="Times New Roman"/>
          <w:sz w:val="28"/>
          <w:szCs w:val="28"/>
        </w:rPr>
        <w:t>изменяющих распределение сметных назначений, не требующих изменения показателей бюджетной росписи главного распорядителя средств бюджета и утвержденного объема лимитов бюджетных обязательств;</w:t>
      </w:r>
    </w:p>
    <w:p w:rsidR="00A80AA1" w:rsidRPr="00766B0B" w:rsidRDefault="00A80AA1" w:rsidP="00A80A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6B0B">
        <w:rPr>
          <w:rFonts w:ascii="Times New Roman" w:hAnsi="Times New Roman" w:cs="Times New Roman"/>
          <w:sz w:val="28"/>
          <w:szCs w:val="28"/>
        </w:rPr>
        <w:t>изменяющих распределение сметных назначений по дополнительным кодам аналитических показателей, не требующих изменения показателей бюджетной росписи главного распорядителя средств бюджета и утвержденного объема лимитов бюджетных обязательств;</w:t>
      </w:r>
    </w:p>
    <w:p w:rsidR="00A80AA1" w:rsidRDefault="00A80AA1" w:rsidP="00A80A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66B0B">
        <w:rPr>
          <w:rFonts w:ascii="Times New Roman" w:hAnsi="Times New Roman" w:cs="Times New Roman"/>
          <w:sz w:val="28"/>
          <w:szCs w:val="28"/>
        </w:rPr>
        <w:t>изменяющих объемы сметных назначений, приводящих к перераспределению их между разделами сметы.</w:t>
      </w:r>
    </w:p>
    <w:p w:rsidR="00A80AA1" w:rsidRPr="00ED08DA" w:rsidRDefault="00A80AA1" w:rsidP="00A80A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0AA1" w:rsidRDefault="00A80AA1" w:rsidP="00A80A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08DA">
        <w:rPr>
          <w:rFonts w:ascii="Times New Roman" w:hAnsi="Times New Roman" w:cs="Times New Roman"/>
          <w:sz w:val="28"/>
          <w:szCs w:val="28"/>
        </w:rPr>
        <w:t>Изменения в смету формируются на основании изменений показателей обоснований (расчетов) плановых сметных показателей. К представленным на утверждение изменениям в смету прилагаются обоснования (расчеты) плановых сметных показателей.</w:t>
      </w:r>
    </w:p>
    <w:p w:rsidR="00A80AA1" w:rsidRPr="00ED08DA" w:rsidRDefault="00A80AA1" w:rsidP="00A80A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0AA1" w:rsidRDefault="00A80AA1" w:rsidP="00A80A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08DA">
        <w:rPr>
          <w:rFonts w:ascii="Times New Roman" w:hAnsi="Times New Roman" w:cs="Times New Roman"/>
          <w:sz w:val="28"/>
          <w:szCs w:val="28"/>
        </w:rPr>
        <w:t xml:space="preserve">В случае изменения показателей обоснований (расчетов) плановых сметных показателей, не влияющих на показатели сметы </w:t>
      </w:r>
      <w:r>
        <w:rPr>
          <w:rFonts w:ascii="Times New Roman" w:hAnsi="Times New Roman" w:cs="Times New Roman"/>
          <w:sz w:val="28"/>
          <w:szCs w:val="28"/>
        </w:rPr>
        <w:t>Счетной палаты</w:t>
      </w:r>
      <w:r w:rsidRPr="00ED08DA">
        <w:rPr>
          <w:rFonts w:ascii="Times New Roman" w:hAnsi="Times New Roman" w:cs="Times New Roman"/>
          <w:sz w:val="28"/>
          <w:szCs w:val="28"/>
        </w:rPr>
        <w:t>, осуществляется изменение только показателей обоснований (расчетов) плановых сметных показателей.</w:t>
      </w:r>
    </w:p>
    <w:p w:rsidR="00A80AA1" w:rsidRDefault="00A80AA1" w:rsidP="00A80A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0AA1" w:rsidRPr="00A65226" w:rsidRDefault="00A80AA1" w:rsidP="00A80A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D08DA">
        <w:rPr>
          <w:rFonts w:ascii="Times New Roman" w:hAnsi="Times New Roman" w:cs="Times New Roman"/>
          <w:sz w:val="28"/>
          <w:szCs w:val="28"/>
        </w:rPr>
        <w:t xml:space="preserve">Утверждение изменений в смету </w:t>
      </w:r>
      <w:r>
        <w:rPr>
          <w:rFonts w:ascii="Times New Roman" w:hAnsi="Times New Roman" w:cs="Times New Roman"/>
          <w:sz w:val="28"/>
          <w:szCs w:val="28"/>
        </w:rPr>
        <w:t>Дум</w:t>
      </w:r>
      <w:r w:rsidRPr="00ED08DA">
        <w:rPr>
          <w:rFonts w:ascii="Times New Roman" w:hAnsi="Times New Roman" w:cs="Times New Roman"/>
          <w:sz w:val="28"/>
          <w:szCs w:val="28"/>
        </w:rPr>
        <w:t xml:space="preserve">ы городского округа Ревда осуществляется не позднее десяти рабочих дней со дня доведения </w:t>
      </w:r>
      <w:r w:rsidRPr="00A65226">
        <w:rPr>
          <w:rFonts w:ascii="Times New Roman" w:hAnsi="Times New Roman" w:cs="Times New Roman"/>
          <w:sz w:val="28"/>
          <w:szCs w:val="28"/>
        </w:rPr>
        <w:t>ОМСУ в порядке лимитов бюджетных обязательств.</w:t>
      </w:r>
    </w:p>
    <w:p w:rsidR="00A80AA1" w:rsidRPr="00A65226" w:rsidRDefault="00A80AA1" w:rsidP="00A80A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0AA1" w:rsidRPr="00ED08DA" w:rsidRDefault="00A80AA1" w:rsidP="00A80A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A65226">
        <w:rPr>
          <w:rFonts w:ascii="Times New Roman" w:hAnsi="Times New Roman" w:cs="Times New Roman"/>
          <w:sz w:val="28"/>
          <w:szCs w:val="28"/>
        </w:rPr>
        <w:t xml:space="preserve">Утверждение изменений в смету осуществляется председателем </w:t>
      </w:r>
      <w:r>
        <w:rPr>
          <w:rFonts w:ascii="Times New Roman" w:hAnsi="Times New Roman" w:cs="Times New Roman"/>
          <w:sz w:val="28"/>
          <w:szCs w:val="28"/>
        </w:rPr>
        <w:t>Дум</w:t>
      </w:r>
      <w:r w:rsidRPr="00A65226">
        <w:rPr>
          <w:rFonts w:ascii="Times New Roman" w:hAnsi="Times New Roman" w:cs="Times New Roman"/>
          <w:sz w:val="28"/>
          <w:szCs w:val="28"/>
        </w:rPr>
        <w:t>ы городского</w:t>
      </w:r>
      <w:r w:rsidRPr="00ED08DA">
        <w:rPr>
          <w:rFonts w:ascii="Times New Roman" w:hAnsi="Times New Roman" w:cs="Times New Roman"/>
          <w:sz w:val="28"/>
          <w:szCs w:val="28"/>
        </w:rPr>
        <w:t xml:space="preserve"> округа Ревда или </w:t>
      </w:r>
      <w:r w:rsidRPr="00F97EB1">
        <w:rPr>
          <w:rFonts w:ascii="Times New Roman" w:hAnsi="Times New Roman" w:cs="Times New Roman"/>
          <w:sz w:val="28"/>
          <w:szCs w:val="28"/>
        </w:rPr>
        <w:t>иным лицом, уполномоченным действовать в установленном порядке от имени главного распорядителя бюджетных средств.</w:t>
      </w:r>
      <w:r w:rsidRPr="00ED08D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80AA1" w:rsidRPr="00ED08DA" w:rsidRDefault="00A80AA1" w:rsidP="00A80AA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80AA1" w:rsidRPr="00ED08DA" w:rsidRDefault="00A80AA1" w:rsidP="00A80AA1">
      <w:pPr>
        <w:pStyle w:val="ConsPlusNormal"/>
        <w:ind w:firstLine="540"/>
        <w:jc w:val="both"/>
        <w:rPr>
          <w:sz w:val="28"/>
          <w:szCs w:val="28"/>
        </w:rPr>
      </w:pPr>
      <w:r w:rsidRPr="00ED08DA">
        <w:rPr>
          <w:rFonts w:ascii="Times New Roman" w:hAnsi="Times New Roman" w:cs="Times New Roman"/>
          <w:sz w:val="28"/>
          <w:szCs w:val="28"/>
        </w:rPr>
        <w:t>Изменения в смету вносятся не чаще одного раза в квартал.</w:t>
      </w:r>
    </w:p>
    <w:p w:rsidR="00A80AA1" w:rsidRPr="00ED08DA" w:rsidRDefault="00A80AA1" w:rsidP="00A80A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80AA1" w:rsidRPr="00ED08DA" w:rsidRDefault="00A80AA1" w:rsidP="00A80AA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C825F5">
        <w:rPr>
          <w:sz w:val="28"/>
          <w:szCs w:val="28"/>
        </w:rPr>
        <w:t>Действие сметы прекращается 31 декабря текущего финансового года.</w:t>
      </w:r>
    </w:p>
    <w:p w:rsidR="00A92610" w:rsidRDefault="00A92610">
      <w:bookmarkStart w:id="0" w:name="_GoBack"/>
      <w:bookmarkEnd w:id="0"/>
    </w:p>
    <w:p w:rsidR="00A80AA1" w:rsidRPr="00A80AA1" w:rsidRDefault="00A80AA1">
      <w:pPr>
        <w:rPr>
          <w:sz w:val="20"/>
          <w:szCs w:val="20"/>
        </w:rPr>
      </w:pPr>
      <w:r w:rsidRPr="00A80AA1">
        <w:rPr>
          <w:sz w:val="20"/>
          <w:szCs w:val="20"/>
        </w:rPr>
        <w:t>Исп.Харизова Валентина Анатольевна</w:t>
      </w:r>
    </w:p>
    <w:sectPr w:rsidR="00A80AA1" w:rsidRPr="00A80A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0AA1"/>
    <w:rsid w:val="00A80AA1"/>
    <w:rsid w:val="00A92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58E2B042"/>
  <w15:chartTrackingRefBased/>
  <w15:docId w15:val="{3B35905B-9A15-4A55-A307-74C0DD030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80A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80AA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892</Words>
  <Characters>5086</Characters>
  <Application>Microsoft Office Word</Application>
  <DocSecurity>0</DocSecurity>
  <Lines>42</Lines>
  <Paragraphs>11</Paragraphs>
  <ScaleCrop>false</ScaleCrop>
  <Company/>
  <LinksUpToDate>false</LinksUpToDate>
  <CharactersWithSpaces>5967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Бухгалтер</dc:creator>
  <cp:keywords/>
  <dc:description/>
  <cp:lastModifiedBy>Бухгалтер</cp:lastModifiedBy>
  <cp:revision>1</cp:revision>
  <dcterms:created xsi:type="dcterms:W3CDTF">2020-01-23T05:13:00Z</dcterms:created>
  <dcterms:modified xsi:type="dcterms:W3CDTF">2020-01-23T05:14:00Z</dcterms:modified>
</cp:coreProperties>
</file>